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</w:rPr>
        <w:t>第四长江经济带（武汉）水･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  <w:lang w:eastAsia="zh-CN"/>
        </w:rPr>
        <w:t>生态环境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</w:rPr>
        <w:t>发展论坛</w:t>
      </w:r>
    </w:p>
    <w:p>
      <w:pPr>
        <w:spacing w:line="480" w:lineRule="exact"/>
        <w:ind w:firstLine="2168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</w:rPr>
        <w:t>暨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  <w:lang w:eastAsia="zh-CN"/>
        </w:rPr>
        <w:t>发展论坛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</w:rPr>
        <w:t>参会回执</w:t>
      </w:r>
    </w:p>
    <w:p>
      <w:pPr>
        <w:spacing w:line="480" w:lineRule="exact"/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shd w:val="clear" w:fill="FFFFFF"/>
        </w:rPr>
      </w:pPr>
    </w:p>
    <w:tbl>
      <w:tblPr>
        <w:tblStyle w:val="5"/>
        <w:tblW w:w="8817" w:type="dxa"/>
        <w:tblInd w:w="-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4"/>
        <w:gridCol w:w="853"/>
        <w:gridCol w:w="1974"/>
        <w:gridCol w:w="1067"/>
        <w:gridCol w:w="1373"/>
        <w:gridCol w:w="1629"/>
        <w:gridCol w:w="10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  <w:t>姓 名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  <w:t>性别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  <w:t>单位名称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  <w:t>职务/职称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  <w:t>电  话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住宿要求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shd w:val="clear" w:fill="FFFFFF"/>
              </w:rPr>
              <w:t>备 注</w:t>
            </w:r>
          </w:p>
        </w:tc>
        <w:tc>
          <w:tcPr>
            <w:tcW w:w="7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b w:val="0"/>
                <w:bCs w:val="0"/>
                <w:sz w:val="30"/>
                <w:szCs w:val="30"/>
                <w:shd w:val="clear" w:fill="FFFFFF"/>
              </w:rPr>
            </w:pPr>
          </w:p>
        </w:tc>
      </w:tr>
    </w:tbl>
    <w:p>
      <w:pPr>
        <w:widowControl/>
        <w:spacing w:line="480" w:lineRule="exact"/>
        <w:ind w:firstLine="72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hd w:val="clear" w:fill="FFFFFF"/>
        </w:rPr>
        <w:t>1、请于</w:t>
      </w:r>
      <w:r>
        <w:rPr>
          <w:rFonts w:hint="eastAsia" w:ascii="微软雅黑" w:hAnsi="微软雅黑" w:eastAsia="微软雅黑" w:cs="微软雅黑"/>
          <w:b w:val="0"/>
          <w:bCs w:val="0"/>
          <w:sz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sz w:val="24"/>
          <w:shd w:val="clear" w:fill="FFFFFF"/>
        </w:rPr>
        <w:t>月1日前将此表发送电子邮件至会务组。</w:t>
      </w:r>
    </w:p>
    <w:p>
      <w:pPr>
        <w:widowControl/>
        <w:spacing w:line="480" w:lineRule="exact"/>
        <w:ind w:firstLine="72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hd w:val="clear" w:fill="FFFFFF"/>
        </w:rPr>
        <w:t>2、联系方式： 胡  兵 电话：13995648206  邮箱：</w:t>
      </w:r>
      <w:r>
        <w:rPr>
          <w:rFonts w:hint="eastAsia" w:ascii="微软雅黑" w:hAnsi="微软雅黑" w:eastAsia="微软雅黑" w:cs="微软雅黑"/>
          <w:b w:val="0"/>
          <w:bCs w:val="0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</w:rPr>
        <w:instrText xml:space="preserve"> HYPERLINK "mailto:1105063351@qq.com" </w:instrText>
      </w:r>
      <w:r>
        <w:rPr>
          <w:rFonts w:hint="eastAsia" w:ascii="微软雅黑" w:hAnsi="微软雅黑" w:eastAsia="微软雅黑" w:cs="微软雅黑"/>
          <w:b w:val="0"/>
          <w:bCs w:val="0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sz w:val="24"/>
          <w:shd w:val="clear" w:fill="FFFFFF"/>
        </w:rPr>
        <w:t>2930637845@qq.com</w:t>
      </w:r>
      <w:r>
        <w:rPr>
          <w:rFonts w:hint="eastAsia" w:ascii="微软雅黑" w:hAnsi="微软雅黑" w:eastAsia="微软雅黑" w:cs="微软雅黑"/>
          <w:b w:val="0"/>
          <w:bCs w:val="0"/>
          <w:sz w:val="24"/>
          <w:shd w:val="clear" w:fill="FFFFFF"/>
        </w:rPr>
        <w:fldChar w:fldCharType="end"/>
      </w:r>
    </w:p>
    <w:p>
      <w:pPr>
        <w:spacing w:line="460" w:lineRule="exact"/>
        <w:ind w:firstLine="560"/>
        <w:jc w:val="left"/>
        <w:rPr>
          <w:rFonts w:hint="eastAsia" w:ascii="微软雅黑" w:hAnsi="微软雅黑" w:eastAsia="微软雅黑" w:cs="微软雅黑"/>
          <w:b w:val="0"/>
          <w:bCs w:val="0"/>
          <w:color w:val="666666"/>
          <w:sz w:val="28"/>
          <w:szCs w:val="28"/>
          <w:shd w:val="clear" w:fill="FFFFFF"/>
        </w:rPr>
      </w:pPr>
    </w:p>
    <w:sectPr>
      <w:footnotePr>
        <w:numFmt w:val="decimal"/>
      </w:footnotePr>
      <w:endnotePr>
        <w:numFmt w:val="decimal"/>
      </w:endnotePr>
      <w:pgSz w:w="11906" w:h="16838"/>
      <w:pgMar w:top="567" w:right="1191" w:bottom="567" w:left="3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HorizontalSpacing w:val="18546688"/>
  <w:drawingGridVerticalSpacing w:val="156"/>
  <w:displayHorizontalDrawingGridEvery w:val="1"/>
  <w:displayVerticalDrawingGridEvery w:val="1"/>
  <w:noPunctuationKerning w:val="1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TAwOWE1Y2ZiOGQ3OGEyZWRkNGRlMTM3MTdhMzUifQ=="/>
  </w:docVars>
  <w:rsids>
    <w:rsidRoot w:val="00000000"/>
    <w:rsid w:val="06510766"/>
    <w:rsid w:val="0E1C78AB"/>
    <w:rsid w:val="0EF90670"/>
    <w:rsid w:val="144C22D6"/>
    <w:rsid w:val="1A83746A"/>
    <w:rsid w:val="205B24B5"/>
    <w:rsid w:val="2D3622E0"/>
    <w:rsid w:val="34B34216"/>
    <w:rsid w:val="37B64553"/>
    <w:rsid w:val="3EEA2F2A"/>
    <w:rsid w:val="48CF4DC7"/>
    <w:rsid w:val="54CC5154"/>
    <w:rsid w:val="56E83D9B"/>
    <w:rsid w:val="58D74B50"/>
    <w:rsid w:val="5AD640D0"/>
    <w:rsid w:val="61105105"/>
    <w:rsid w:val="64B870CB"/>
    <w:rsid w:val="6B34440A"/>
    <w:rsid w:val="74C50E20"/>
    <w:rsid w:val="77413C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Calibri" w:hAnsi="Calibri" w:eastAsia="Calibri" w:cs="Times New Roman"/>
      <w:kern w:val="1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ascii="Calibri" w:hAnsi="Calibri" w:eastAsia="Calibri" w:cs="Times New Roman"/>
      <w:kern w:val="1"/>
      <w:sz w:val="24"/>
      <w:szCs w:val="24"/>
      <w:lang w:val="en-US" w:eastAsia="zh-CN" w:bidi="ar-SA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 w:color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4560</Words>
  <Characters>4935</Characters>
  <TotalTime>82</TotalTime>
  <ScaleCrop>false</ScaleCrop>
  <LinksUpToDate>false</LinksUpToDate>
  <CharactersWithSpaces>5582</CharactersWithSpaces>
  <Application>WPS Office_11.1.0.11805_F1E327BC-269C-435d-A152-05C5408002CA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2022-02-17T04:24:00Z</dcterms:created>
  <dc:creator>中部餐饮业供应商大会13995648206</dc:creator>
  <cp:lastModifiedBy>Ninth</cp:lastModifiedBy>
  <dcterms:modified xsi:type="dcterms:W3CDTF">2022-11-25T03:48:04Z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31D2099CB9A04812ACD251175AFC10AF</vt:lpwstr>
  </property>
</Properties>
</file>